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146"/>
        <w:tblW w:w="9594" w:type="dxa"/>
        <w:tblLayout w:type="fixed"/>
        <w:tblLook w:val="0000"/>
      </w:tblPr>
      <w:tblGrid>
        <w:gridCol w:w="9594"/>
      </w:tblGrid>
      <w:tr w:rsidR="000B46CE" w:rsidRPr="001B7EB3" w:rsidTr="00941418">
        <w:trPr>
          <w:trHeight w:val="2531"/>
        </w:trPr>
        <w:tc>
          <w:tcPr>
            <w:tcW w:w="9594" w:type="dxa"/>
            <w:tcBorders>
              <w:bottom w:val="nil"/>
            </w:tcBorders>
          </w:tcPr>
          <w:p w:rsidR="003A61DE" w:rsidRPr="0030013B" w:rsidRDefault="003A61DE" w:rsidP="003A61DE">
            <w:pPr>
              <w:jc w:val="center"/>
              <w:outlineLvl w:val="0"/>
              <w:rPr>
                <w:sz w:val="28"/>
                <w:szCs w:val="28"/>
              </w:rPr>
            </w:pPr>
            <w:r w:rsidRPr="0030013B">
              <w:rPr>
                <w:sz w:val="28"/>
                <w:szCs w:val="28"/>
              </w:rPr>
              <w:t>Совет депутатов сельского поселения Никольский сельсовет</w:t>
            </w:r>
          </w:p>
          <w:p w:rsidR="003A61DE" w:rsidRPr="0030013B" w:rsidRDefault="003A61DE" w:rsidP="003A61DE">
            <w:pPr>
              <w:jc w:val="center"/>
              <w:outlineLvl w:val="0"/>
              <w:rPr>
                <w:sz w:val="28"/>
                <w:szCs w:val="28"/>
              </w:rPr>
            </w:pPr>
            <w:r w:rsidRPr="0030013B">
              <w:rPr>
                <w:sz w:val="28"/>
                <w:szCs w:val="28"/>
              </w:rPr>
              <w:t xml:space="preserve">Усманского муниципального района </w:t>
            </w:r>
          </w:p>
          <w:p w:rsidR="003A61DE" w:rsidRPr="0030013B" w:rsidRDefault="003A61DE" w:rsidP="006E3DA4">
            <w:pPr>
              <w:jc w:val="center"/>
              <w:outlineLvl w:val="0"/>
              <w:rPr>
                <w:sz w:val="28"/>
                <w:szCs w:val="28"/>
              </w:rPr>
            </w:pPr>
            <w:r w:rsidRPr="0030013B">
              <w:rPr>
                <w:sz w:val="28"/>
                <w:szCs w:val="28"/>
              </w:rPr>
              <w:t>Липецкой области Российской Федерации</w:t>
            </w:r>
          </w:p>
          <w:p w:rsidR="003A61DE" w:rsidRPr="0030013B" w:rsidRDefault="0010381F" w:rsidP="00AE3A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40 </w:t>
            </w:r>
            <w:r w:rsidR="003A61DE" w:rsidRPr="0030013B">
              <w:rPr>
                <w:sz w:val="28"/>
                <w:szCs w:val="28"/>
              </w:rPr>
              <w:t xml:space="preserve">сессия </w:t>
            </w:r>
            <w:r w:rsidR="003A61DE" w:rsidRPr="0030013B">
              <w:rPr>
                <w:sz w:val="28"/>
                <w:szCs w:val="28"/>
                <w:lang w:val="en-US"/>
              </w:rPr>
              <w:t>V</w:t>
            </w:r>
            <w:r w:rsidR="001518B9">
              <w:rPr>
                <w:sz w:val="28"/>
                <w:szCs w:val="28"/>
                <w:lang w:val="en-US"/>
              </w:rPr>
              <w:t>I</w:t>
            </w:r>
            <w:r w:rsidR="003A61DE" w:rsidRPr="0030013B">
              <w:rPr>
                <w:sz w:val="28"/>
                <w:szCs w:val="28"/>
              </w:rPr>
              <w:t xml:space="preserve"> созыва</w:t>
            </w:r>
          </w:p>
          <w:p w:rsidR="003A61DE" w:rsidRPr="0030013B" w:rsidRDefault="003A61DE" w:rsidP="003A61DE">
            <w:pPr>
              <w:jc w:val="center"/>
              <w:outlineLvl w:val="0"/>
              <w:rPr>
                <w:sz w:val="28"/>
                <w:szCs w:val="28"/>
              </w:rPr>
            </w:pPr>
            <w:r w:rsidRPr="0030013B">
              <w:rPr>
                <w:sz w:val="28"/>
                <w:szCs w:val="28"/>
              </w:rPr>
              <w:t>РЕШЕНИЕ</w:t>
            </w:r>
          </w:p>
          <w:p w:rsidR="003A61DE" w:rsidRPr="0030013B" w:rsidRDefault="003A61DE" w:rsidP="003A61DE">
            <w:pPr>
              <w:jc w:val="center"/>
              <w:rPr>
                <w:sz w:val="28"/>
                <w:szCs w:val="28"/>
              </w:rPr>
            </w:pPr>
          </w:p>
          <w:p w:rsidR="000B46CE" w:rsidRPr="006E3DA4" w:rsidRDefault="003A61DE" w:rsidP="006E3DA4">
            <w:pPr>
              <w:jc w:val="center"/>
              <w:rPr>
                <w:sz w:val="28"/>
                <w:szCs w:val="28"/>
              </w:rPr>
            </w:pPr>
            <w:r w:rsidRPr="0030013B">
              <w:rPr>
                <w:sz w:val="28"/>
                <w:szCs w:val="28"/>
              </w:rPr>
              <w:t>с.Никольско</w:t>
            </w:r>
            <w:r w:rsidR="006E3DA4">
              <w:rPr>
                <w:sz w:val="28"/>
                <w:szCs w:val="28"/>
              </w:rPr>
              <w:t>е</w:t>
            </w:r>
          </w:p>
        </w:tc>
      </w:tr>
      <w:tr w:rsidR="000B46CE" w:rsidRPr="0077474B" w:rsidTr="00941418">
        <w:trPr>
          <w:trHeight w:val="189"/>
        </w:trPr>
        <w:tc>
          <w:tcPr>
            <w:tcW w:w="9594" w:type="dxa"/>
            <w:vAlign w:val="bottom"/>
          </w:tcPr>
          <w:p w:rsidR="000B46CE" w:rsidRDefault="000B46CE" w:rsidP="009414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77474B">
              <w:rPr>
                <w:sz w:val="28"/>
                <w:szCs w:val="28"/>
              </w:rPr>
              <w:t xml:space="preserve">т </w:t>
            </w:r>
            <w:r w:rsidR="00465F35">
              <w:rPr>
                <w:sz w:val="28"/>
                <w:szCs w:val="28"/>
              </w:rPr>
              <w:t xml:space="preserve"> </w:t>
            </w:r>
            <w:r w:rsidR="00941418">
              <w:rPr>
                <w:sz w:val="28"/>
                <w:szCs w:val="28"/>
              </w:rPr>
              <w:t>24</w:t>
            </w:r>
            <w:r w:rsidR="00FA68B0">
              <w:rPr>
                <w:sz w:val="28"/>
                <w:szCs w:val="28"/>
              </w:rPr>
              <w:t xml:space="preserve"> </w:t>
            </w:r>
            <w:r w:rsidR="00941418">
              <w:rPr>
                <w:sz w:val="28"/>
                <w:szCs w:val="28"/>
              </w:rPr>
              <w:t xml:space="preserve">ноября </w:t>
            </w:r>
            <w:r w:rsidR="00701EF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</w:t>
            </w:r>
            <w:r w:rsidR="003A61DE">
              <w:rPr>
                <w:sz w:val="28"/>
                <w:szCs w:val="28"/>
              </w:rPr>
              <w:t>2</w:t>
            </w:r>
            <w:r w:rsidR="008B74B4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года</w:t>
            </w:r>
            <w:r w:rsidRPr="0077474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                        </w:t>
            </w:r>
            <w:r w:rsidR="00AD7DD1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 xml:space="preserve">      №</w:t>
            </w:r>
            <w:r w:rsidR="00FA68B0">
              <w:rPr>
                <w:sz w:val="28"/>
                <w:szCs w:val="28"/>
              </w:rPr>
              <w:t xml:space="preserve"> </w:t>
            </w:r>
            <w:r w:rsidR="00941418">
              <w:rPr>
                <w:sz w:val="28"/>
                <w:szCs w:val="28"/>
              </w:rPr>
              <w:t>40</w:t>
            </w:r>
            <w:r w:rsidR="007114EE">
              <w:rPr>
                <w:sz w:val="28"/>
                <w:szCs w:val="28"/>
              </w:rPr>
              <w:t>/</w:t>
            </w:r>
            <w:r w:rsidR="00941418">
              <w:rPr>
                <w:sz w:val="28"/>
                <w:szCs w:val="28"/>
              </w:rPr>
              <w:t>80</w:t>
            </w:r>
          </w:p>
          <w:p w:rsidR="00941418" w:rsidRPr="0077474B" w:rsidRDefault="00941418" w:rsidP="00941418">
            <w:pPr>
              <w:rPr>
                <w:sz w:val="28"/>
                <w:szCs w:val="28"/>
              </w:rPr>
            </w:pPr>
          </w:p>
        </w:tc>
      </w:tr>
    </w:tbl>
    <w:p w:rsidR="00AE3AB3" w:rsidRPr="00AE3AB3" w:rsidRDefault="00AE3AB3" w:rsidP="00AE3AB3">
      <w:pPr>
        <w:pStyle w:val="ab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275680">
        <w:rPr>
          <w:b/>
          <w:bCs/>
          <w:color w:val="000000"/>
          <w:sz w:val="28"/>
          <w:szCs w:val="28"/>
        </w:rPr>
        <w:t>О передаче полномочий</w:t>
      </w:r>
      <w:r>
        <w:rPr>
          <w:b/>
          <w:bCs/>
          <w:color w:val="000000"/>
          <w:sz w:val="28"/>
          <w:szCs w:val="28"/>
        </w:rPr>
        <w:t xml:space="preserve"> Контрольно-счетной комиссии </w:t>
      </w:r>
      <w:r w:rsidRPr="00275680">
        <w:rPr>
          <w:b/>
          <w:bCs/>
          <w:color w:val="000000"/>
          <w:sz w:val="28"/>
          <w:szCs w:val="28"/>
        </w:rPr>
        <w:t xml:space="preserve">сельского поселения </w:t>
      </w:r>
      <w:r w:rsidR="00941418">
        <w:rPr>
          <w:b/>
          <w:bCs/>
          <w:color w:val="000000"/>
          <w:sz w:val="28"/>
          <w:szCs w:val="28"/>
        </w:rPr>
        <w:t>Никольский</w:t>
      </w:r>
      <w:r w:rsidRPr="00275680">
        <w:rPr>
          <w:b/>
          <w:bCs/>
          <w:color w:val="000000"/>
          <w:sz w:val="28"/>
          <w:szCs w:val="28"/>
        </w:rPr>
        <w:t xml:space="preserve"> сельсовет Усманского муниципального района Липецкой области </w:t>
      </w:r>
      <w:r>
        <w:rPr>
          <w:b/>
          <w:bCs/>
          <w:color w:val="000000"/>
          <w:sz w:val="28"/>
          <w:szCs w:val="28"/>
        </w:rPr>
        <w:t>Российской Федерации Усманскому муниципальному району</w:t>
      </w:r>
    </w:p>
    <w:p w:rsidR="00AE3AB3" w:rsidRPr="00275680" w:rsidRDefault="00AE3AB3" w:rsidP="00AE3AB3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75680">
        <w:rPr>
          <w:color w:val="000000"/>
          <w:sz w:val="28"/>
          <w:szCs w:val="28"/>
        </w:rPr>
        <w:t> </w:t>
      </w:r>
    </w:p>
    <w:p w:rsidR="00AE3AB3" w:rsidRPr="00275680" w:rsidRDefault="00AE3AB3" w:rsidP="00AE3AB3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75680">
        <w:rPr>
          <w:color w:val="000000"/>
          <w:sz w:val="28"/>
          <w:szCs w:val="28"/>
        </w:rPr>
        <w:t xml:space="preserve">Рассмотрев </w:t>
      </w:r>
      <w:r>
        <w:rPr>
          <w:color w:val="000000"/>
          <w:sz w:val="28"/>
          <w:szCs w:val="28"/>
        </w:rPr>
        <w:t>внесенный</w:t>
      </w:r>
      <w:r w:rsidRPr="00275680">
        <w:rPr>
          <w:color w:val="000000"/>
          <w:sz w:val="28"/>
          <w:szCs w:val="28"/>
        </w:rPr>
        <w:t xml:space="preserve"> глав</w:t>
      </w:r>
      <w:r>
        <w:rPr>
          <w:color w:val="000000"/>
          <w:sz w:val="28"/>
          <w:szCs w:val="28"/>
        </w:rPr>
        <w:t>ой</w:t>
      </w:r>
      <w:r w:rsidRPr="00275680">
        <w:rPr>
          <w:color w:val="000000"/>
          <w:sz w:val="28"/>
          <w:szCs w:val="28"/>
        </w:rPr>
        <w:t xml:space="preserve"> сельского поселения </w:t>
      </w:r>
      <w:r w:rsidR="00941418">
        <w:rPr>
          <w:color w:val="000000"/>
          <w:sz w:val="28"/>
          <w:szCs w:val="28"/>
        </w:rPr>
        <w:t>Никольский</w:t>
      </w:r>
      <w:r w:rsidRPr="00275680">
        <w:rPr>
          <w:color w:val="000000"/>
          <w:sz w:val="28"/>
          <w:szCs w:val="28"/>
        </w:rPr>
        <w:t xml:space="preserve"> сельсовет </w:t>
      </w:r>
      <w:r>
        <w:rPr>
          <w:color w:val="000000"/>
          <w:sz w:val="28"/>
          <w:szCs w:val="28"/>
        </w:rPr>
        <w:t xml:space="preserve">проект нормативно-правового акта </w:t>
      </w:r>
      <w:r w:rsidRPr="00275680">
        <w:rPr>
          <w:color w:val="000000"/>
          <w:sz w:val="28"/>
          <w:szCs w:val="28"/>
        </w:rPr>
        <w:t>о передаче полномочий Усманскому муниципальному району, в соответствии с п.4 ст. 15 Федерального закона от 06.10.2003 г. № 131-ФЗ «Об общих принципах организации местного самоуправления в Российской Федерации», Федеральным Законом от 07.02.2011 г. №</w:t>
      </w:r>
      <w:r w:rsidR="00941418">
        <w:rPr>
          <w:color w:val="000000"/>
          <w:sz w:val="28"/>
          <w:szCs w:val="28"/>
        </w:rPr>
        <w:t xml:space="preserve"> </w:t>
      </w:r>
      <w:r w:rsidRPr="00275680">
        <w:rPr>
          <w:color w:val="000000"/>
          <w:sz w:val="28"/>
          <w:szCs w:val="28"/>
        </w:rPr>
        <w:t xml:space="preserve">6-ФЗ «Об общих принципах организации и деятельности контрольно-счетных органов субъектов Российской Федерации и муниципальных образований», п.5 ст.38 Устава сельского поселения </w:t>
      </w:r>
      <w:r w:rsidR="00941418">
        <w:rPr>
          <w:color w:val="000000"/>
          <w:sz w:val="28"/>
          <w:szCs w:val="28"/>
        </w:rPr>
        <w:t>Никольский</w:t>
      </w:r>
      <w:r w:rsidRPr="00275680">
        <w:rPr>
          <w:color w:val="000000"/>
          <w:sz w:val="28"/>
          <w:szCs w:val="28"/>
        </w:rPr>
        <w:t xml:space="preserve"> сельсовет Усманского муниципального района Липецкой области и, учитывая решение постоянной депутатской комиссии по экономическим вопросам, Совет депутатов сельского поселения </w:t>
      </w:r>
      <w:r w:rsidR="00941418">
        <w:rPr>
          <w:color w:val="000000"/>
          <w:sz w:val="28"/>
          <w:szCs w:val="28"/>
        </w:rPr>
        <w:t>Никольский</w:t>
      </w:r>
      <w:r w:rsidRPr="00275680">
        <w:rPr>
          <w:color w:val="000000"/>
          <w:sz w:val="28"/>
          <w:szCs w:val="28"/>
        </w:rPr>
        <w:t xml:space="preserve"> сельсовет</w:t>
      </w:r>
    </w:p>
    <w:p w:rsidR="00AE3AB3" w:rsidRPr="00275680" w:rsidRDefault="00AE3AB3" w:rsidP="00AE3AB3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75680">
        <w:rPr>
          <w:b/>
          <w:bCs/>
          <w:color w:val="000000"/>
          <w:sz w:val="28"/>
          <w:szCs w:val="28"/>
        </w:rPr>
        <w:t xml:space="preserve">                                      РЕШИЛ:</w:t>
      </w:r>
    </w:p>
    <w:p w:rsidR="00AE3AB3" w:rsidRDefault="00AE3AB3" w:rsidP="00AE3AB3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75680">
        <w:rPr>
          <w:color w:val="000000"/>
          <w:sz w:val="28"/>
          <w:szCs w:val="28"/>
        </w:rPr>
        <w:t> 1.</w:t>
      </w:r>
      <w:r>
        <w:rPr>
          <w:color w:val="000000"/>
          <w:sz w:val="28"/>
          <w:szCs w:val="28"/>
        </w:rPr>
        <w:t>Дать согласие на п</w:t>
      </w:r>
      <w:r w:rsidRPr="00275680">
        <w:rPr>
          <w:color w:val="000000"/>
          <w:sz w:val="28"/>
          <w:szCs w:val="28"/>
        </w:rPr>
        <w:t>ереда</w:t>
      </w:r>
      <w:r>
        <w:rPr>
          <w:color w:val="000000"/>
          <w:sz w:val="28"/>
          <w:szCs w:val="28"/>
        </w:rPr>
        <w:t>чу</w:t>
      </w:r>
      <w:r w:rsidR="0010381F">
        <w:rPr>
          <w:color w:val="000000"/>
          <w:sz w:val="28"/>
          <w:szCs w:val="28"/>
        </w:rPr>
        <w:t xml:space="preserve"> </w:t>
      </w:r>
      <w:r w:rsidRPr="00275680">
        <w:rPr>
          <w:color w:val="000000"/>
          <w:sz w:val="28"/>
          <w:szCs w:val="28"/>
        </w:rPr>
        <w:t xml:space="preserve">Усманскому муниципальному району сроком на </w:t>
      </w:r>
      <w:r>
        <w:rPr>
          <w:color w:val="000000"/>
          <w:sz w:val="28"/>
          <w:szCs w:val="28"/>
        </w:rPr>
        <w:t>один</w:t>
      </w:r>
      <w:r w:rsidRPr="00275680">
        <w:rPr>
          <w:color w:val="000000"/>
          <w:sz w:val="28"/>
          <w:szCs w:val="28"/>
        </w:rPr>
        <w:t xml:space="preserve"> год (</w:t>
      </w:r>
      <w:r>
        <w:rPr>
          <w:color w:val="000000"/>
          <w:sz w:val="28"/>
          <w:szCs w:val="28"/>
        </w:rPr>
        <w:t>2023 г</w:t>
      </w:r>
      <w:r w:rsidRPr="00275680">
        <w:rPr>
          <w:color w:val="000000"/>
          <w:sz w:val="28"/>
          <w:szCs w:val="28"/>
        </w:rPr>
        <w:t xml:space="preserve">.) полномочия Контрольно-счетной комиссии сельского поселения </w:t>
      </w:r>
      <w:r w:rsidR="00941418">
        <w:rPr>
          <w:color w:val="000000"/>
          <w:sz w:val="28"/>
          <w:szCs w:val="28"/>
        </w:rPr>
        <w:t>Никольский</w:t>
      </w:r>
      <w:r w:rsidRPr="00275680">
        <w:rPr>
          <w:color w:val="000000"/>
          <w:sz w:val="28"/>
          <w:szCs w:val="28"/>
        </w:rPr>
        <w:t xml:space="preserve"> сельсовет по осуществлению внешнего муниципального финансового контроля.</w:t>
      </w:r>
    </w:p>
    <w:p w:rsidR="00AE3AB3" w:rsidRPr="00004EDC" w:rsidRDefault="00AE3AB3" w:rsidP="00AE3AB3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 Перечень передаваемых полномочий</w:t>
      </w:r>
      <w:r w:rsidR="00941418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004EDC">
        <w:rPr>
          <w:sz w:val="28"/>
          <w:szCs w:val="28"/>
        </w:rPr>
        <w:t xml:space="preserve">онтрольно-счетной комиссии </w:t>
      </w:r>
      <w:r>
        <w:rPr>
          <w:sz w:val="28"/>
          <w:szCs w:val="28"/>
        </w:rPr>
        <w:t xml:space="preserve">сельского поселения </w:t>
      </w:r>
      <w:r w:rsidR="00941418">
        <w:rPr>
          <w:sz w:val="28"/>
          <w:szCs w:val="28"/>
        </w:rPr>
        <w:t>Никольский</w:t>
      </w:r>
      <w:r>
        <w:rPr>
          <w:sz w:val="28"/>
          <w:szCs w:val="28"/>
        </w:rPr>
        <w:t xml:space="preserve"> сельсовет определяется в соответствии с </w:t>
      </w:r>
      <w:r w:rsidRPr="00004EDC">
        <w:rPr>
          <w:sz w:val="28"/>
          <w:szCs w:val="28"/>
        </w:rPr>
        <w:t>Федеральным законом от 07.02.2011 г. №6-ФЗ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="0010381F">
        <w:rPr>
          <w:sz w:val="28"/>
          <w:szCs w:val="28"/>
        </w:rPr>
        <w:t>.</w:t>
      </w:r>
    </w:p>
    <w:p w:rsidR="00AE3AB3" w:rsidRPr="00275680" w:rsidRDefault="00AE3AB3" w:rsidP="00AE3AB3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75680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Совету депутатов сельского поселения </w:t>
      </w:r>
      <w:r w:rsidR="00941418">
        <w:rPr>
          <w:color w:val="000000"/>
          <w:sz w:val="28"/>
          <w:szCs w:val="28"/>
        </w:rPr>
        <w:t>Никольский</w:t>
      </w:r>
      <w:r>
        <w:rPr>
          <w:color w:val="000000"/>
          <w:sz w:val="28"/>
          <w:szCs w:val="28"/>
        </w:rPr>
        <w:t xml:space="preserve"> сельсовет Усманского района заключить соответствующее соглашение с Советом депутатов Усманского муниципального района Липецкой области. </w:t>
      </w:r>
    </w:p>
    <w:p w:rsidR="00AE3AB3" w:rsidRPr="00275680" w:rsidRDefault="00AE3AB3" w:rsidP="00AE3AB3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75680">
        <w:rPr>
          <w:color w:val="000000"/>
          <w:sz w:val="28"/>
          <w:szCs w:val="28"/>
        </w:rPr>
        <w:t>3.Настоящее решение вступает в силу с 1 января 202</w:t>
      </w:r>
      <w:r>
        <w:rPr>
          <w:color w:val="000000"/>
          <w:sz w:val="28"/>
          <w:szCs w:val="28"/>
        </w:rPr>
        <w:t>3</w:t>
      </w:r>
      <w:r w:rsidRPr="00275680">
        <w:rPr>
          <w:color w:val="000000"/>
          <w:sz w:val="28"/>
          <w:szCs w:val="28"/>
        </w:rPr>
        <w:t xml:space="preserve"> года.</w:t>
      </w:r>
    </w:p>
    <w:p w:rsidR="006E3DA4" w:rsidRPr="006E3DA4" w:rsidRDefault="00AE3AB3" w:rsidP="00AE3AB3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75680">
        <w:rPr>
          <w:color w:val="000000"/>
          <w:sz w:val="28"/>
          <w:szCs w:val="28"/>
        </w:rPr>
        <w:t>  </w:t>
      </w:r>
    </w:p>
    <w:p w:rsidR="006E3DA4" w:rsidRPr="006E3DA4" w:rsidRDefault="006E3DA4" w:rsidP="006E3DA4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E3DA4">
        <w:rPr>
          <w:color w:val="000000"/>
          <w:sz w:val="28"/>
          <w:szCs w:val="28"/>
        </w:rPr>
        <w:t>Председатель Совета депутатов</w:t>
      </w:r>
    </w:p>
    <w:p w:rsidR="006E3DA4" w:rsidRPr="006E3DA4" w:rsidRDefault="006E3DA4" w:rsidP="006E3DA4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E3DA4">
        <w:rPr>
          <w:color w:val="000000"/>
          <w:sz w:val="28"/>
          <w:szCs w:val="28"/>
        </w:rPr>
        <w:t>сельского поселения</w:t>
      </w:r>
    </w:p>
    <w:p w:rsidR="006E3DA4" w:rsidRPr="006E3DA4" w:rsidRDefault="006E3DA4" w:rsidP="00FA68B0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Никольский</w:t>
      </w:r>
      <w:r w:rsidRPr="006E3DA4">
        <w:rPr>
          <w:color w:val="000000"/>
          <w:sz w:val="28"/>
          <w:szCs w:val="28"/>
        </w:rPr>
        <w:t xml:space="preserve"> сельсовет </w:t>
      </w:r>
      <w:r>
        <w:rPr>
          <w:color w:val="000000"/>
          <w:sz w:val="28"/>
          <w:szCs w:val="28"/>
        </w:rPr>
        <w:t xml:space="preserve">                                               </w:t>
      </w:r>
      <w:r w:rsidRPr="006E3DA4">
        <w:rPr>
          <w:color w:val="000000"/>
          <w:sz w:val="28"/>
          <w:szCs w:val="28"/>
        </w:rPr>
        <w:t>О.</w:t>
      </w:r>
      <w:r w:rsidR="00FA68B0">
        <w:rPr>
          <w:color w:val="000000"/>
          <w:sz w:val="28"/>
          <w:szCs w:val="28"/>
        </w:rPr>
        <w:t>А.Саблин</w:t>
      </w:r>
    </w:p>
    <w:sectPr w:rsidR="006E3DA4" w:rsidRPr="006E3DA4" w:rsidSect="00FA68B0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6A04" w:rsidRDefault="00626A04" w:rsidP="00D57416">
      <w:r>
        <w:separator/>
      </w:r>
    </w:p>
  </w:endnote>
  <w:endnote w:type="continuationSeparator" w:id="1">
    <w:p w:rsidR="00626A04" w:rsidRDefault="00626A04" w:rsidP="00D574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6A04" w:rsidRDefault="00626A04" w:rsidP="00D57416">
      <w:r>
        <w:separator/>
      </w:r>
    </w:p>
  </w:footnote>
  <w:footnote w:type="continuationSeparator" w:id="1">
    <w:p w:rsidR="00626A04" w:rsidRDefault="00626A04" w:rsidP="00D574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69618"/>
      <w:docPartObj>
        <w:docPartGallery w:val="Page Numbers (Top of Page)"/>
        <w:docPartUnique/>
      </w:docPartObj>
    </w:sdtPr>
    <w:sdtContent>
      <w:p w:rsidR="00D57416" w:rsidRDefault="007A4023">
        <w:pPr>
          <w:pStyle w:val="a7"/>
          <w:jc w:val="center"/>
        </w:pPr>
        <w:fldSimple w:instr=" PAGE   \* MERGEFORMAT ">
          <w:r w:rsidR="00AE3AB3">
            <w:rPr>
              <w:noProof/>
            </w:rPr>
            <w:t>2</w:t>
          </w:r>
        </w:fldSimple>
      </w:p>
    </w:sdtContent>
  </w:sdt>
  <w:p w:rsidR="00D57416" w:rsidRDefault="00D5741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9661C"/>
    <w:multiLevelType w:val="hybridMultilevel"/>
    <w:tmpl w:val="D29EA78A"/>
    <w:lvl w:ilvl="0" w:tplc="4A563B4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DD47ED0"/>
    <w:multiLevelType w:val="hybridMultilevel"/>
    <w:tmpl w:val="A00C8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1924"/>
    <w:rsid w:val="0000580D"/>
    <w:rsid w:val="00016110"/>
    <w:rsid w:val="000450CC"/>
    <w:rsid w:val="00052BB8"/>
    <w:rsid w:val="00071830"/>
    <w:rsid w:val="000A4345"/>
    <w:rsid w:val="000A605E"/>
    <w:rsid w:val="000A79F7"/>
    <w:rsid w:val="000B1CF5"/>
    <w:rsid w:val="000B31E9"/>
    <w:rsid w:val="000B46CE"/>
    <w:rsid w:val="000B622A"/>
    <w:rsid w:val="000D7D59"/>
    <w:rsid w:val="000E20CE"/>
    <w:rsid w:val="000F3831"/>
    <w:rsid w:val="0010381F"/>
    <w:rsid w:val="00106F5D"/>
    <w:rsid w:val="00107C6A"/>
    <w:rsid w:val="001202A3"/>
    <w:rsid w:val="00123EF9"/>
    <w:rsid w:val="0013417C"/>
    <w:rsid w:val="00143635"/>
    <w:rsid w:val="00143D6C"/>
    <w:rsid w:val="001518B9"/>
    <w:rsid w:val="001571F0"/>
    <w:rsid w:val="001725DE"/>
    <w:rsid w:val="00173615"/>
    <w:rsid w:val="001B2077"/>
    <w:rsid w:val="001B2E31"/>
    <w:rsid w:val="001C1435"/>
    <w:rsid w:val="001E0FD7"/>
    <w:rsid w:val="00227029"/>
    <w:rsid w:val="00235780"/>
    <w:rsid w:val="002526C2"/>
    <w:rsid w:val="00256B31"/>
    <w:rsid w:val="00260AFE"/>
    <w:rsid w:val="002E1924"/>
    <w:rsid w:val="002F1C9C"/>
    <w:rsid w:val="002F414E"/>
    <w:rsid w:val="002F68BB"/>
    <w:rsid w:val="002F6912"/>
    <w:rsid w:val="00333E5D"/>
    <w:rsid w:val="00334441"/>
    <w:rsid w:val="00340ED5"/>
    <w:rsid w:val="00352049"/>
    <w:rsid w:val="00354E56"/>
    <w:rsid w:val="003704D1"/>
    <w:rsid w:val="00391E6D"/>
    <w:rsid w:val="003A61DE"/>
    <w:rsid w:val="003A72E6"/>
    <w:rsid w:val="003A7C68"/>
    <w:rsid w:val="003C2D71"/>
    <w:rsid w:val="003E1A55"/>
    <w:rsid w:val="003E3E04"/>
    <w:rsid w:val="00427080"/>
    <w:rsid w:val="004305E6"/>
    <w:rsid w:val="00440096"/>
    <w:rsid w:val="00465F35"/>
    <w:rsid w:val="00474497"/>
    <w:rsid w:val="00483831"/>
    <w:rsid w:val="00484F87"/>
    <w:rsid w:val="0049627D"/>
    <w:rsid w:val="004A2C00"/>
    <w:rsid w:val="004A37B9"/>
    <w:rsid w:val="004B0048"/>
    <w:rsid w:val="004C0C9F"/>
    <w:rsid w:val="004C3D37"/>
    <w:rsid w:val="004C5270"/>
    <w:rsid w:val="004D6D2E"/>
    <w:rsid w:val="004E5142"/>
    <w:rsid w:val="004E6045"/>
    <w:rsid w:val="004F0F83"/>
    <w:rsid w:val="0053673B"/>
    <w:rsid w:val="00537EEC"/>
    <w:rsid w:val="00575F7B"/>
    <w:rsid w:val="00586B99"/>
    <w:rsid w:val="00587599"/>
    <w:rsid w:val="00591DD1"/>
    <w:rsid w:val="00593155"/>
    <w:rsid w:val="005955B0"/>
    <w:rsid w:val="005956B2"/>
    <w:rsid w:val="005E40A5"/>
    <w:rsid w:val="005E55D9"/>
    <w:rsid w:val="0061341F"/>
    <w:rsid w:val="00626A04"/>
    <w:rsid w:val="00640D51"/>
    <w:rsid w:val="0064351F"/>
    <w:rsid w:val="0064467B"/>
    <w:rsid w:val="00673914"/>
    <w:rsid w:val="006745CB"/>
    <w:rsid w:val="00676534"/>
    <w:rsid w:val="0069406E"/>
    <w:rsid w:val="006A14B2"/>
    <w:rsid w:val="006B434B"/>
    <w:rsid w:val="006C1E6F"/>
    <w:rsid w:val="006E3DA4"/>
    <w:rsid w:val="006E5C01"/>
    <w:rsid w:val="006F0ABE"/>
    <w:rsid w:val="007003CF"/>
    <w:rsid w:val="00701EFB"/>
    <w:rsid w:val="00710364"/>
    <w:rsid w:val="007114EE"/>
    <w:rsid w:val="007227B5"/>
    <w:rsid w:val="0072492F"/>
    <w:rsid w:val="0073188E"/>
    <w:rsid w:val="007335B4"/>
    <w:rsid w:val="00746102"/>
    <w:rsid w:val="00746BB6"/>
    <w:rsid w:val="007524C1"/>
    <w:rsid w:val="007530DE"/>
    <w:rsid w:val="00760B4E"/>
    <w:rsid w:val="00763605"/>
    <w:rsid w:val="007779C8"/>
    <w:rsid w:val="00777E3D"/>
    <w:rsid w:val="00790811"/>
    <w:rsid w:val="007A4023"/>
    <w:rsid w:val="007B07D4"/>
    <w:rsid w:val="007E3381"/>
    <w:rsid w:val="007F49B0"/>
    <w:rsid w:val="008053D8"/>
    <w:rsid w:val="00816444"/>
    <w:rsid w:val="00837F7C"/>
    <w:rsid w:val="00851F26"/>
    <w:rsid w:val="00852610"/>
    <w:rsid w:val="0086587C"/>
    <w:rsid w:val="008677B8"/>
    <w:rsid w:val="0087097A"/>
    <w:rsid w:val="00871BED"/>
    <w:rsid w:val="00876C5F"/>
    <w:rsid w:val="008B74B4"/>
    <w:rsid w:val="008E0AD8"/>
    <w:rsid w:val="008E1260"/>
    <w:rsid w:val="008E78AE"/>
    <w:rsid w:val="00907ED8"/>
    <w:rsid w:val="00922BD1"/>
    <w:rsid w:val="00930CF5"/>
    <w:rsid w:val="00935505"/>
    <w:rsid w:val="00941418"/>
    <w:rsid w:val="00947BE1"/>
    <w:rsid w:val="00972123"/>
    <w:rsid w:val="00986E96"/>
    <w:rsid w:val="0098750D"/>
    <w:rsid w:val="009A40E0"/>
    <w:rsid w:val="009A61CD"/>
    <w:rsid w:val="009C2E6E"/>
    <w:rsid w:val="009C48C8"/>
    <w:rsid w:val="009D2080"/>
    <w:rsid w:val="009D7306"/>
    <w:rsid w:val="00A04DAB"/>
    <w:rsid w:val="00A26EE5"/>
    <w:rsid w:val="00A3127F"/>
    <w:rsid w:val="00A31E30"/>
    <w:rsid w:val="00A35B7F"/>
    <w:rsid w:val="00A37AC4"/>
    <w:rsid w:val="00A42C67"/>
    <w:rsid w:val="00A6247E"/>
    <w:rsid w:val="00A7415E"/>
    <w:rsid w:val="00A8620D"/>
    <w:rsid w:val="00A90F35"/>
    <w:rsid w:val="00A92D8D"/>
    <w:rsid w:val="00AD13E1"/>
    <w:rsid w:val="00AD7DD1"/>
    <w:rsid w:val="00AE3AB3"/>
    <w:rsid w:val="00AE5C85"/>
    <w:rsid w:val="00B00064"/>
    <w:rsid w:val="00B15E03"/>
    <w:rsid w:val="00B20200"/>
    <w:rsid w:val="00B42ADC"/>
    <w:rsid w:val="00B45188"/>
    <w:rsid w:val="00B535AB"/>
    <w:rsid w:val="00B56A14"/>
    <w:rsid w:val="00B66833"/>
    <w:rsid w:val="00B739E5"/>
    <w:rsid w:val="00B95990"/>
    <w:rsid w:val="00BB2377"/>
    <w:rsid w:val="00BD297F"/>
    <w:rsid w:val="00BF7963"/>
    <w:rsid w:val="00C03936"/>
    <w:rsid w:val="00C10D05"/>
    <w:rsid w:val="00C1325B"/>
    <w:rsid w:val="00C1442E"/>
    <w:rsid w:val="00C25A40"/>
    <w:rsid w:val="00C35693"/>
    <w:rsid w:val="00C42018"/>
    <w:rsid w:val="00C46612"/>
    <w:rsid w:val="00C46A2F"/>
    <w:rsid w:val="00C7634B"/>
    <w:rsid w:val="00CA4961"/>
    <w:rsid w:val="00CF247D"/>
    <w:rsid w:val="00CF65BC"/>
    <w:rsid w:val="00D10083"/>
    <w:rsid w:val="00D15FD9"/>
    <w:rsid w:val="00D3032D"/>
    <w:rsid w:val="00D339D8"/>
    <w:rsid w:val="00D57416"/>
    <w:rsid w:val="00D60106"/>
    <w:rsid w:val="00D62F36"/>
    <w:rsid w:val="00D773C0"/>
    <w:rsid w:val="00D87B09"/>
    <w:rsid w:val="00D97BDE"/>
    <w:rsid w:val="00DB6B93"/>
    <w:rsid w:val="00DE59DB"/>
    <w:rsid w:val="00E019BA"/>
    <w:rsid w:val="00E271CE"/>
    <w:rsid w:val="00E50456"/>
    <w:rsid w:val="00E708EF"/>
    <w:rsid w:val="00EA01E8"/>
    <w:rsid w:val="00EA0993"/>
    <w:rsid w:val="00EB172A"/>
    <w:rsid w:val="00EB2073"/>
    <w:rsid w:val="00EE7150"/>
    <w:rsid w:val="00F00CE1"/>
    <w:rsid w:val="00F036D4"/>
    <w:rsid w:val="00F0702D"/>
    <w:rsid w:val="00F07B86"/>
    <w:rsid w:val="00F119A3"/>
    <w:rsid w:val="00F1306C"/>
    <w:rsid w:val="00F3191F"/>
    <w:rsid w:val="00F33015"/>
    <w:rsid w:val="00F34F40"/>
    <w:rsid w:val="00F841D5"/>
    <w:rsid w:val="00FA68B0"/>
    <w:rsid w:val="00FD1A25"/>
    <w:rsid w:val="00FD6CEB"/>
    <w:rsid w:val="00FD6F5E"/>
    <w:rsid w:val="00FE11AE"/>
    <w:rsid w:val="00FF7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415E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B46CE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0B46C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B46CE"/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rsid w:val="000B46CE"/>
    <w:rPr>
      <w:rFonts w:ascii="Arial" w:hAnsi="Arial" w:cs="Arial"/>
      <w:b/>
      <w:bCs/>
      <w:sz w:val="26"/>
      <w:szCs w:val="26"/>
    </w:rPr>
  </w:style>
  <w:style w:type="paragraph" w:styleId="21">
    <w:name w:val="Body Text 2"/>
    <w:basedOn w:val="a"/>
    <w:link w:val="22"/>
    <w:rsid w:val="000B46CE"/>
    <w:rPr>
      <w:szCs w:val="20"/>
    </w:rPr>
  </w:style>
  <w:style w:type="character" w:customStyle="1" w:styleId="22">
    <w:name w:val="Основной текст 2 Знак"/>
    <w:link w:val="21"/>
    <w:rsid w:val="000B46CE"/>
    <w:rPr>
      <w:sz w:val="24"/>
    </w:rPr>
  </w:style>
  <w:style w:type="paragraph" w:styleId="a3">
    <w:name w:val="Body Text"/>
    <w:basedOn w:val="a"/>
    <w:link w:val="a4"/>
    <w:uiPriority w:val="99"/>
    <w:unhideWhenUsed/>
    <w:rsid w:val="000B46CE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0B46CE"/>
  </w:style>
  <w:style w:type="paragraph" w:styleId="a5">
    <w:name w:val="Balloon Text"/>
    <w:basedOn w:val="a"/>
    <w:link w:val="a6"/>
    <w:rsid w:val="00AD7DD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AD7DD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D5741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57416"/>
    <w:rPr>
      <w:sz w:val="24"/>
      <w:szCs w:val="24"/>
    </w:rPr>
  </w:style>
  <w:style w:type="paragraph" w:styleId="a9">
    <w:name w:val="footer"/>
    <w:basedOn w:val="a"/>
    <w:link w:val="aa"/>
    <w:rsid w:val="00D574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57416"/>
    <w:rPr>
      <w:sz w:val="24"/>
      <w:szCs w:val="24"/>
    </w:rPr>
  </w:style>
  <w:style w:type="paragraph" w:styleId="ab">
    <w:name w:val="Normal (Web)"/>
    <w:basedOn w:val="a"/>
    <w:uiPriority w:val="99"/>
    <w:unhideWhenUsed/>
    <w:rsid w:val="003A61DE"/>
    <w:pPr>
      <w:spacing w:before="100" w:beforeAutospacing="1" w:after="100" w:afterAutospacing="1"/>
    </w:pPr>
  </w:style>
  <w:style w:type="table" w:styleId="ac">
    <w:name w:val="Table Grid"/>
    <w:basedOn w:val="a1"/>
    <w:rsid w:val="00C0393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7530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2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953AE-DE80-4580-89D0-7577C4067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uridicheskij</Company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user</dc:creator>
  <cp:lastModifiedBy>Пользователь</cp:lastModifiedBy>
  <cp:revision>4</cp:revision>
  <cp:lastPrinted>2022-11-24T11:39:00Z</cp:lastPrinted>
  <dcterms:created xsi:type="dcterms:W3CDTF">2022-11-23T06:58:00Z</dcterms:created>
  <dcterms:modified xsi:type="dcterms:W3CDTF">2022-11-24T11:41:00Z</dcterms:modified>
</cp:coreProperties>
</file>